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247DE" w14:textId="16DE80CB" w:rsidR="009723C5" w:rsidRPr="00B6049E" w:rsidRDefault="009723C5" w:rsidP="009723C5">
      <w:pPr>
        <w:rPr>
          <w:rStyle w:val="Diskretbetoning"/>
          <w:sz w:val="36"/>
          <w:szCs w:val="36"/>
        </w:rPr>
      </w:pPr>
      <w:r w:rsidRPr="00B6049E">
        <w:rPr>
          <w:rStyle w:val="Diskretbetoning"/>
          <w:sz w:val="36"/>
          <w:szCs w:val="36"/>
          <w:rtl/>
        </w:rPr>
        <w:t>العضوية 2022/2023</w:t>
      </w:r>
    </w:p>
    <w:p w14:paraId="37FAF36A" w14:textId="19B8E783" w:rsidR="009723C5" w:rsidRPr="00B6049E" w:rsidRDefault="00CF436C" w:rsidP="009723C5">
      <w:pPr>
        <w:rPr>
          <w:rStyle w:val="Diskretbetoning"/>
          <w:sz w:val="36"/>
          <w:szCs w:val="36"/>
        </w:rPr>
      </w:pPr>
      <w:r>
        <w:rPr>
          <w:rStyle w:val="Diskretbetoning"/>
          <w:sz w:val="36"/>
          <w:szCs w:val="36"/>
        </w:rPr>
        <w:t xml:space="preserve">                                                                                </w:t>
      </w:r>
      <w:r>
        <w:rPr>
          <w:noProof/>
        </w:rPr>
        <w:drawing>
          <wp:inline distT="0" distB="0" distL="0" distR="0" wp14:anchorId="38AA80AF" wp14:editId="001787CE">
            <wp:extent cx="1082726" cy="1082726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781" cy="1090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1CE88" w14:textId="77777777" w:rsidR="009723C5" w:rsidRPr="00B6049E" w:rsidRDefault="009723C5" w:rsidP="009723C5">
      <w:pPr>
        <w:rPr>
          <w:rStyle w:val="Diskretbetoning"/>
          <w:sz w:val="36"/>
          <w:szCs w:val="36"/>
        </w:rPr>
      </w:pPr>
      <w:r w:rsidRPr="00B6049E">
        <w:rPr>
          <w:rStyle w:val="Diskretbetoning"/>
          <w:sz w:val="36"/>
          <w:szCs w:val="36"/>
          <w:rtl/>
        </w:rPr>
        <w:t>مرحبًا</w:t>
      </w:r>
      <w:r w:rsidRPr="00B6049E">
        <w:rPr>
          <w:rStyle w:val="Diskretbetoning"/>
          <w:sz w:val="36"/>
          <w:szCs w:val="36"/>
        </w:rPr>
        <w:t xml:space="preserve">! </w:t>
      </w:r>
    </w:p>
    <w:p w14:paraId="180ECCAA" w14:textId="1612A369" w:rsidR="009723C5" w:rsidRPr="00B6049E" w:rsidRDefault="009723C5" w:rsidP="009723C5">
      <w:pPr>
        <w:rPr>
          <w:rStyle w:val="Diskretbetoning"/>
          <w:sz w:val="36"/>
          <w:szCs w:val="36"/>
        </w:rPr>
      </w:pPr>
      <w:r w:rsidRPr="00B6049E">
        <w:rPr>
          <w:rStyle w:val="Diskretbetoning"/>
          <w:sz w:val="36"/>
          <w:szCs w:val="36"/>
          <w:rtl/>
        </w:rPr>
        <w:t>مرحبًا بك في التسجيل كعضو نشط في</w:t>
      </w:r>
      <w:r w:rsidRPr="00B6049E">
        <w:rPr>
          <w:rStyle w:val="Diskretbetoning"/>
          <w:sz w:val="36"/>
          <w:szCs w:val="36"/>
        </w:rPr>
        <w:t xml:space="preserve"> Nässjö </w:t>
      </w:r>
      <w:bookmarkStart w:id="0" w:name="_Hlk115978523"/>
      <w:r w:rsidRPr="00B6049E">
        <w:rPr>
          <w:rStyle w:val="Diskretbetoning"/>
          <w:sz w:val="36"/>
          <w:szCs w:val="36"/>
          <w:rtl/>
        </w:rPr>
        <w:t>كرة سلة</w:t>
      </w:r>
      <w:r w:rsidRPr="00B6049E">
        <w:rPr>
          <w:rStyle w:val="Diskretbetoning"/>
          <w:sz w:val="36"/>
          <w:szCs w:val="36"/>
        </w:rPr>
        <w:t xml:space="preserve"> </w:t>
      </w:r>
      <w:bookmarkEnd w:id="0"/>
      <w:r w:rsidRPr="00B6049E">
        <w:rPr>
          <w:rStyle w:val="Diskretbetoning"/>
          <w:sz w:val="36"/>
          <w:szCs w:val="36"/>
          <w:rtl/>
        </w:rPr>
        <w:t>لموسم 2022/2023</w:t>
      </w:r>
      <w:r w:rsidRPr="00B6049E">
        <w:rPr>
          <w:rStyle w:val="Diskretbetoning"/>
          <w:sz w:val="36"/>
          <w:szCs w:val="36"/>
        </w:rPr>
        <w:t xml:space="preserve">. </w:t>
      </w:r>
      <w:r w:rsidRPr="00B6049E">
        <w:rPr>
          <w:rStyle w:val="Diskretbetoning"/>
          <w:sz w:val="36"/>
          <w:szCs w:val="36"/>
          <w:rtl/>
        </w:rPr>
        <w:t>العضوية صالحة من بداية الموسم حتى نهاية الموسم</w:t>
      </w:r>
    </w:p>
    <w:p w14:paraId="6413AAF7" w14:textId="0199CEAA" w:rsidR="003A57EC" w:rsidRPr="00B6049E" w:rsidRDefault="003A57EC" w:rsidP="009723C5">
      <w:pPr>
        <w:rPr>
          <w:rStyle w:val="Diskretbetoning"/>
          <w:sz w:val="36"/>
          <w:szCs w:val="36"/>
        </w:rPr>
      </w:pPr>
      <w:r w:rsidRPr="00B6049E">
        <w:rPr>
          <w:rStyle w:val="Diskretbetoning"/>
          <w:sz w:val="36"/>
          <w:szCs w:val="36"/>
          <w:rtl/>
        </w:rPr>
        <w:t>هل انت عضو جديد؟ ثم نوصيك أولاً بالاتصال بالمدرب المسؤول عن الفريق الذي يتناسب مع عمرك ، راجع معلومات الاتصال تحت كل فريق</w:t>
      </w:r>
      <w:r w:rsidRPr="00B6049E">
        <w:rPr>
          <w:rStyle w:val="Diskretbetoning"/>
          <w:sz w:val="36"/>
          <w:szCs w:val="36"/>
        </w:rPr>
        <w:t xml:space="preserve">. </w:t>
      </w:r>
      <w:r w:rsidRPr="00B6049E">
        <w:rPr>
          <w:rStyle w:val="Diskretbetoning"/>
          <w:sz w:val="36"/>
          <w:szCs w:val="36"/>
          <w:rtl/>
        </w:rPr>
        <w:t>بعد ذلك ، يمكنك محاولة ممارسة كرة السلة 3 مرات قبل إرسال طلب العضوية ودفع رسوم العضوية</w:t>
      </w:r>
      <w:r w:rsidRPr="00B6049E">
        <w:rPr>
          <w:rStyle w:val="Diskretbetoning"/>
          <w:sz w:val="36"/>
          <w:szCs w:val="36"/>
        </w:rPr>
        <w:t>!</w:t>
      </w:r>
    </w:p>
    <w:p w14:paraId="049A038A" w14:textId="38DA2C00" w:rsidR="003A57EC" w:rsidRPr="00B6049E" w:rsidRDefault="003A57EC" w:rsidP="009723C5">
      <w:pPr>
        <w:rPr>
          <w:rStyle w:val="Diskretbetoning"/>
          <w:sz w:val="36"/>
          <w:szCs w:val="36"/>
        </w:rPr>
      </w:pPr>
      <w:r w:rsidRPr="00B6049E">
        <w:rPr>
          <w:rStyle w:val="Diskretbetoning"/>
          <w:sz w:val="36"/>
          <w:szCs w:val="36"/>
          <w:rtl/>
        </w:rPr>
        <w:t>يجب دفع رسوم العضوية في</w:t>
      </w:r>
      <w:r w:rsidRPr="00B6049E">
        <w:rPr>
          <w:rStyle w:val="Diskretbetoning"/>
          <w:sz w:val="36"/>
          <w:szCs w:val="36"/>
        </w:rPr>
        <w:t xml:space="preserve"> plusgiro 29 76 50 - 4 </w:t>
      </w:r>
      <w:r w:rsidRPr="00B6049E">
        <w:rPr>
          <w:rStyle w:val="Diskretbetoning"/>
          <w:sz w:val="36"/>
          <w:szCs w:val="36"/>
          <w:rtl/>
        </w:rPr>
        <w:t>للنادي في موعد أقصاه 1 سبتمبر 2022 أو 1 أكتوبر ، انظر المعلومات أدناه</w:t>
      </w:r>
      <w:r w:rsidRPr="00B6049E">
        <w:rPr>
          <w:rStyle w:val="Diskretbetoning"/>
          <w:sz w:val="36"/>
          <w:szCs w:val="36"/>
        </w:rPr>
        <w:t xml:space="preserve">. </w:t>
      </w:r>
      <w:r w:rsidRPr="00B6049E">
        <w:rPr>
          <w:rStyle w:val="Diskretbetoning"/>
          <w:sz w:val="36"/>
          <w:szCs w:val="36"/>
          <w:rtl/>
        </w:rPr>
        <w:t>أدخل الاسم ورقم الضمان الاجتماعي عند الدفع</w:t>
      </w:r>
    </w:p>
    <w:p w14:paraId="24D6BE77" w14:textId="660EE495" w:rsidR="003A57EC" w:rsidRPr="00B6049E" w:rsidRDefault="003A57EC" w:rsidP="009723C5">
      <w:pPr>
        <w:rPr>
          <w:rStyle w:val="Diskretbetoning"/>
          <w:sz w:val="36"/>
          <w:szCs w:val="36"/>
        </w:rPr>
      </w:pPr>
      <w:r w:rsidRPr="00B6049E">
        <w:rPr>
          <w:rStyle w:val="Diskretbetoning"/>
          <w:sz w:val="36"/>
          <w:szCs w:val="36"/>
          <w:rtl/>
        </w:rPr>
        <w:t>رسوم العضوية الحالية</w:t>
      </w:r>
    </w:p>
    <w:p w14:paraId="64640CE8" w14:textId="7E89F923" w:rsidR="003A57EC" w:rsidRPr="00B6049E" w:rsidRDefault="003A57EC" w:rsidP="009723C5">
      <w:pPr>
        <w:rPr>
          <w:rStyle w:val="Diskretbetoning"/>
          <w:sz w:val="36"/>
          <w:szCs w:val="36"/>
        </w:rPr>
      </w:pPr>
      <w:r w:rsidRPr="00B6049E">
        <w:rPr>
          <w:rStyle w:val="Diskretbetoning"/>
          <w:sz w:val="36"/>
          <w:szCs w:val="36"/>
        </w:rPr>
        <w:t xml:space="preserve">• </w:t>
      </w:r>
      <w:r w:rsidRPr="00B6049E">
        <w:rPr>
          <w:rStyle w:val="Diskretbetoning"/>
          <w:sz w:val="36"/>
          <w:szCs w:val="36"/>
          <w:rtl/>
        </w:rPr>
        <w:t>اللاعبون الكبار - من مواليد 2003 وما فوق: 1800 كرونة سويدية</w:t>
      </w:r>
    </w:p>
    <w:p w14:paraId="0E279E7E" w14:textId="7A38D3D5" w:rsidR="003A57EC" w:rsidRPr="00B6049E" w:rsidRDefault="003A57EC" w:rsidP="009723C5">
      <w:pPr>
        <w:rPr>
          <w:rStyle w:val="Diskretbetoning"/>
          <w:sz w:val="36"/>
          <w:szCs w:val="36"/>
        </w:rPr>
      </w:pPr>
      <w:r w:rsidRPr="00B6049E">
        <w:rPr>
          <w:rStyle w:val="Diskretbetoning"/>
          <w:sz w:val="36"/>
          <w:szCs w:val="36"/>
        </w:rPr>
        <w:t xml:space="preserve">• </w:t>
      </w:r>
      <w:r w:rsidRPr="00B6049E">
        <w:rPr>
          <w:rStyle w:val="Diskretbetoning"/>
          <w:sz w:val="36"/>
          <w:szCs w:val="36"/>
          <w:rtl/>
        </w:rPr>
        <w:t xml:space="preserve">اللاعبون الكبار - مواليد </w:t>
      </w:r>
      <w:proofErr w:type="gramStart"/>
      <w:r w:rsidRPr="00B6049E">
        <w:rPr>
          <w:rStyle w:val="Diskretbetoning"/>
          <w:sz w:val="36"/>
          <w:szCs w:val="36"/>
          <w:rtl/>
        </w:rPr>
        <w:t>2004-2006</w:t>
      </w:r>
      <w:proofErr w:type="gramEnd"/>
      <w:r w:rsidRPr="00B6049E">
        <w:rPr>
          <w:rStyle w:val="Diskretbetoning"/>
          <w:sz w:val="36"/>
          <w:szCs w:val="36"/>
          <w:rtl/>
        </w:rPr>
        <w:t>: 1500 كرونة سويدية</w:t>
      </w:r>
    </w:p>
    <w:p w14:paraId="7123865D" w14:textId="619FE462" w:rsidR="0063072D" w:rsidRPr="00B6049E" w:rsidRDefault="0063072D" w:rsidP="009723C5">
      <w:pPr>
        <w:rPr>
          <w:rStyle w:val="Diskretbetoning"/>
          <w:sz w:val="36"/>
          <w:szCs w:val="36"/>
        </w:rPr>
      </w:pPr>
      <w:r w:rsidRPr="00B6049E">
        <w:rPr>
          <w:rStyle w:val="Diskretbetoning"/>
          <w:sz w:val="36"/>
          <w:szCs w:val="36"/>
        </w:rPr>
        <w:t xml:space="preserve">• </w:t>
      </w:r>
      <w:r w:rsidRPr="00B6049E">
        <w:rPr>
          <w:rStyle w:val="Diskretbetoning"/>
          <w:sz w:val="36"/>
          <w:szCs w:val="36"/>
          <w:rtl/>
        </w:rPr>
        <w:t>كبار اللاعبين - تمرين: 600 كرون</w:t>
      </w:r>
    </w:p>
    <w:p w14:paraId="4E097485" w14:textId="5BC7E1E4" w:rsidR="0063072D" w:rsidRPr="00B6049E" w:rsidRDefault="0063072D" w:rsidP="009723C5">
      <w:pPr>
        <w:rPr>
          <w:rStyle w:val="Diskretbetoning"/>
          <w:sz w:val="36"/>
          <w:szCs w:val="36"/>
        </w:rPr>
      </w:pPr>
    </w:p>
    <w:p w14:paraId="1E31BDEC" w14:textId="32E71BF5" w:rsidR="0063072D" w:rsidRPr="00B6049E" w:rsidRDefault="0063072D" w:rsidP="009723C5">
      <w:pPr>
        <w:rPr>
          <w:rStyle w:val="Diskretbetoning"/>
          <w:sz w:val="36"/>
          <w:szCs w:val="36"/>
        </w:rPr>
      </w:pPr>
      <w:r w:rsidRPr="00B6049E">
        <w:rPr>
          <w:rStyle w:val="Diskretbetoning"/>
          <w:sz w:val="36"/>
          <w:szCs w:val="36"/>
        </w:rPr>
        <w:t xml:space="preserve">• </w:t>
      </w:r>
      <w:r w:rsidRPr="00B6049E">
        <w:rPr>
          <w:rStyle w:val="Diskretbetoning"/>
          <w:sz w:val="36"/>
          <w:szCs w:val="36"/>
          <w:rtl/>
        </w:rPr>
        <w:t xml:space="preserve">اللاعبون الشباب - مواليد </w:t>
      </w:r>
      <w:proofErr w:type="gramStart"/>
      <w:r w:rsidRPr="00B6049E">
        <w:rPr>
          <w:rStyle w:val="Diskretbetoning"/>
          <w:sz w:val="36"/>
          <w:szCs w:val="36"/>
          <w:rtl/>
        </w:rPr>
        <w:t>2006-2008</w:t>
      </w:r>
      <w:proofErr w:type="gramEnd"/>
      <w:r w:rsidRPr="00B6049E">
        <w:rPr>
          <w:rStyle w:val="Diskretbetoning"/>
          <w:sz w:val="36"/>
          <w:szCs w:val="36"/>
          <w:rtl/>
        </w:rPr>
        <w:t xml:space="preserve"> (الذين لم يشاركوا في مباريات الدرجة الأولى): 1300 كرونة سويدية</w:t>
      </w:r>
    </w:p>
    <w:p w14:paraId="672853ED" w14:textId="01D5BFF3" w:rsidR="0063072D" w:rsidRPr="00B6049E" w:rsidRDefault="0063072D" w:rsidP="009723C5">
      <w:pPr>
        <w:rPr>
          <w:rStyle w:val="Diskretbetoning"/>
          <w:sz w:val="36"/>
          <w:szCs w:val="36"/>
        </w:rPr>
      </w:pPr>
      <w:r w:rsidRPr="00B6049E">
        <w:rPr>
          <w:rStyle w:val="Diskretbetoning"/>
          <w:sz w:val="36"/>
          <w:szCs w:val="36"/>
        </w:rPr>
        <w:t xml:space="preserve">• </w:t>
      </w:r>
      <w:r w:rsidRPr="00B6049E">
        <w:rPr>
          <w:rStyle w:val="Diskretbetoning"/>
          <w:sz w:val="36"/>
          <w:szCs w:val="36"/>
          <w:rtl/>
        </w:rPr>
        <w:t xml:space="preserve">اللاعبون الشباب - مواليد </w:t>
      </w:r>
      <w:proofErr w:type="gramStart"/>
      <w:r w:rsidRPr="00B6049E">
        <w:rPr>
          <w:rStyle w:val="Diskretbetoning"/>
          <w:sz w:val="36"/>
          <w:szCs w:val="36"/>
          <w:rtl/>
        </w:rPr>
        <w:t>2009-2010</w:t>
      </w:r>
      <w:proofErr w:type="gramEnd"/>
      <w:r w:rsidRPr="00B6049E">
        <w:rPr>
          <w:rStyle w:val="Diskretbetoning"/>
          <w:sz w:val="36"/>
          <w:szCs w:val="36"/>
          <w:rtl/>
        </w:rPr>
        <w:t>: 1000 كرونة سويدية</w:t>
      </w:r>
    </w:p>
    <w:p w14:paraId="00316F39" w14:textId="1649419D" w:rsidR="0063072D" w:rsidRPr="00B6049E" w:rsidRDefault="0063072D" w:rsidP="009723C5">
      <w:pPr>
        <w:rPr>
          <w:rStyle w:val="Diskretbetoning"/>
          <w:sz w:val="36"/>
          <w:szCs w:val="36"/>
        </w:rPr>
      </w:pPr>
      <w:r w:rsidRPr="00B6049E">
        <w:rPr>
          <w:rStyle w:val="Diskretbetoning"/>
          <w:sz w:val="36"/>
          <w:szCs w:val="36"/>
        </w:rPr>
        <w:t xml:space="preserve">• </w:t>
      </w:r>
      <w:r w:rsidRPr="00B6049E">
        <w:rPr>
          <w:rStyle w:val="Diskretbetoning"/>
          <w:sz w:val="36"/>
          <w:szCs w:val="36"/>
          <w:rtl/>
        </w:rPr>
        <w:t xml:space="preserve">اللاعبون الشباب - مواليد </w:t>
      </w:r>
      <w:proofErr w:type="gramStart"/>
      <w:r w:rsidRPr="00B6049E">
        <w:rPr>
          <w:rStyle w:val="Diskretbetoning"/>
          <w:sz w:val="36"/>
          <w:szCs w:val="36"/>
          <w:rtl/>
        </w:rPr>
        <w:t>2011-2014</w:t>
      </w:r>
      <w:proofErr w:type="gramEnd"/>
      <w:r w:rsidRPr="00B6049E">
        <w:rPr>
          <w:rStyle w:val="Diskretbetoning"/>
          <w:sz w:val="36"/>
          <w:szCs w:val="36"/>
          <w:rtl/>
        </w:rPr>
        <w:t>: 800 كرونة سويدية</w:t>
      </w:r>
    </w:p>
    <w:p w14:paraId="1366EDD8" w14:textId="6EBF27B8" w:rsidR="0063072D" w:rsidRPr="00B6049E" w:rsidRDefault="0063072D" w:rsidP="009723C5">
      <w:pPr>
        <w:rPr>
          <w:rStyle w:val="Diskretbetoning"/>
          <w:sz w:val="36"/>
          <w:szCs w:val="36"/>
        </w:rPr>
      </w:pPr>
    </w:p>
    <w:p w14:paraId="3663BD26" w14:textId="36BEFBE2" w:rsidR="0063072D" w:rsidRPr="00B6049E" w:rsidRDefault="0063072D" w:rsidP="009723C5">
      <w:pPr>
        <w:rPr>
          <w:rStyle w:val="Diskretbetoning"/>
          <w:sz w:val="36"/>
          <w:szCs w:val="36"/>
        </w:rPr>
      </w:pPr>
      <w:r w:rsidRPr="00B6049E">
        <w:rPr>
          <w:rStyle w:val="Diskretbetoning"/>
          <w:sz w:val="36"/>
          <w:szCs w:val="36"/>
        </w:rPr>
        <w:lastRenderedPageBreak/>
        <w:t xml:space="preserve">• </w:t>
      </w:r>
      <w:r w:rsidRPr="00B6049E">
        <w:rPr>
          <w:rStyle w:val="Diskretbetoning"/>
          <w:sz w:val="36"/>
          <w:szCs w:val="36"/>
          <w:rtl/>
        </w:rPr>
        <w:t xml:space="preserve">مدرسة كرة السلة - مواليد </w:t>
      </w:r>
      <w:proofErr w:type="gramStart"/>
      <w:r w:rsidRPr="00B6049E">
        <w:rPr>
          <w:rStyle w:val="Diskretbetoning"/>
          <w:sz w:val="36"/>
          <w:szCs w:val="36"/>
          <w:rtl/>
        </w:rPr>
        <w:t>2015-2017</w:t>
      </w:r>
      <w:proofErr w:type="gramEnd"/>
      <w:r w:rsidRPr="00B6049E">
        <w:rPr>
          <w:rStyle w:val="Diskretbetoning"/>
          <w:sz w:val="36"/>
          <w:szCs w:val="36"/>
          <w:rtl/>
        </w:rPr>
        <w:t>: 500 كرونة سويدية</w:t>
      </w:r>
    </w:p>
    <w:p w14:paraId="57D1EAB0" w14:textId="2B2536C2" w:rsidR="0063072D" w:rsidRPr="00B6049E" w:rsidRDefault="0063072D" w:rsidP="009723C5">
      <w:pPr>
        <w:rPr>
          <w:rStyle w:val="Diskretbetoning"/>
          <w:sz w:val="36"/>
          <w:szCs w:val="36"/>
        </w:rPr>
      </w:pPr>
    </w:p>
    <w:p w14:paraId="4DB27BA1" w14:textId="31FB5D25" w:rsidR="0063072D" w:rsidRPr="00B6049E" w:rsidRDefault="0063072D" w:rsidP="009723C5">
      <w:pPr>
        <w:rPr>
          <w:rStyle w:val="Diskretbetoning"/>
          <w:sz w:val="36"/>
          <w:szCs w:val="36"/>
        </w:rPr>
      </w:pPr>
      <w:r w:rsidRPr="00B6049E">
        <w:rPr>
          <w:rStyle w:val="Diskretbetoning"/>
          <w:sz w:val="36"/>
          <w:szCs w:val="36"/>
        </w:rPr>
        <w:t xml:space="preserve">• </w:t>
      </w:r>
      <w:r w:rsidRPr="00B6049E">
        <w:rPr>
          <w:rStyle w:val="Diskretbetoning"/>
          <w:sz w:val="36"/>
          <w:szCs w:val="36"/>
          <w:rtl/>
        </w:rPr>
        <w:t>عضو دعم 300 كرونة سويدية</w:t>
      </w:r>
    </w:p>
    <w:p w14:paraId="13312751" w14:textId="7AE6C4E9" w:rsidR="0063072D" w:rsidRPr="00B6049E" w:rsidRDefault="0063072D" w:rsidP="009723C5">
      <w:pPr>
        <w:rPr>
          <w:rStyle w:val="Diskretbetoning"/>
          <w:sz w:val="36"/>
          <w:szCs w:val="36"/>
        </w:rPr>
      </w:pPr>
      <w:r w:rsidRPr="00B6049E">
        <w:rPr>
          <w:rStyle w:val="Diskretbetoning"/>
          <w:sz w:val="36"/>
          <w:szCs w:val="36"/>
        </w:rPr>
        <w:t xml:space="preserve">• </w:t>
      </w:r>
      <w:r w:rsidRPr="00B6049E">
        <w:rPr>
          <w:rStyle w:val="Diskretbetoning"/>
          <w:sz w:val="36"/>
          <w:szCs w:val="36"/>
          <w:rtl/>
        </w:rPr>
        <w:t>عضو الدعم ، بما في ذلك الدخول المجاني للمباريات على أرضه في القسم 1: 500 كرونة سويدية</w:t>
      </w:r>
    </w:p>
    <w:p w14:paraId="021D145C" w14:textId="0061F7DC" w:rsidR="0063072D" w:rsidRPr="00B6049E" w:rsidRDefault="0063072D" w:rsidP="009723C5">
      <w:pPr>
        <w:rPr>
          <w:rStyle w:val="Diskretbetoning"/>
          <w:sz w:val="36"/>
          <w:szCs w:val="36"/>
        </w:rPr>
      </w:pPr>
      <w:r w:rsidRPr="00B6049E">
        <w:rPr>
          <w:rStyle w:val="Diskretbetoning"/>
          <w:sz w:val="36"/>
          <w:szCs w:val="36"/>
        </w:rPr>
        <w:t xml:space="preserve">• </w:t>
      </w:r>
      <w:r w:rsidRPr="00B6049E">
        <w:rPr>
          <w:rStyle w:val="Diskretbetoning"/>
          <w:sz w:val="36"/>
          <w:szCs w:val="36"/>
          <w:rtl/>
        </w:rPr>
        <w:t>الحد الأقصى للرسوم: 3500 كرونة سويدية</w:t>
      </w:r>
    </w:p>
    <w:p w14:paraId="496E51B8" w14:textId="738914B5" w:rsidR="0063072D" w:rsidRPr="00B6049E" w:rsidRDefault="0063072D" w:rsidP="009723C5">
      <w:pPr>
        <w:rPr>
          <w:rStyle w:val="Diskretbetoning"/>
          <w:sz w:val="36"/>
          <w:szCs w:val="36"/>
        </w:rPr>
      </w:pPr>
      <w:r w:rsidRPr="00B6049E">
        <w:rPr>
          <w:rStyle w:val="Diskretbetoning"/>
          <w:sz w:val="36"/>
          <w:szCs w:val="36"/>
          <w:rtl/>
        </w:rPr>
        <w:t>من المهم أن تقرأ المعلومات الواردة أدناه</w:t>
      </w:r>
    </w:p>
    <w:p w14:paraId="6CEC5844" w14:textId="75850486" w:rsidR="0063072D" w:rsidRPr="00B6049E" w:rsidRDefault="0063072D" w:rsidP="009723C5">
      <w:pPr>
        <w:rPr>
          <w:rStyle w:val="Diskretbetoning"/>
          <w:sz w:val="36"/>
          <w:szCs w:val="36"/>
        </w:rPr>
      </w:pPr>
      <w:r w:rsidRPr="00B6049E">
        <w:rPr>
          <w:rStyle w:val="Diskretbetoning"/>
          <w:sz w:val="36"/>
          <w:szCs w:val="36"/>
          <w:rtl/>
        </w:rPr>
        <w:t>الشحن الأقصى الحد الأقصى لمبلغ الأسرة فيما يتعلق برسوم العضوية الإجمالية</w:t>
      </w:r>
      <w:r w:rsidRPr="00B6049E">
        <w:rPr>
          <w:rStyle w:val="Diskretbetoning"/>
          <w:sz w:val="36"/>
          <w:szCs w:val="36"/>
        </w:rPr>
        <w:t xml:space="preserve">. - </w:t>
      </w:r>
      <w:r w:rsidRPr="00B6049E">
        <w:rPr>
          <w:rStyle w:val="Diskretbetoning"/>
          <w:sz w:val="36"/>
          <w:szCs w:val="36"/>
          <w:rtl/>
        </w:rPr>
        <w:t>يجب أن يكون أفراد العائلة مسجلين على نفس العنوان</w:t>
      </w:r>
      <w:r w:rsidRPr="00B6049E">
        <w:rPr>
          <w:rStyle w:val="Diskretbetoning"/>
          <w:sz w:val="36"/>
          <w:szCs w:val="36"/>
        </w:rPr>
        <w:t xml:space="preserve">. - </w:t>
      </w:r>
      <w:r w:rsidRPr="00B6049E">
        <w:rPr>
          <w:rStyle w:val="Diskretbetoning"/>
          <w:sz w:val="36"/>
          <w:szCs w:val="36"/>
          <w:rtl/>
        </w:rPr>
        <w:t>ينطبق الحد الأقصى للرسوم فقط على اللاعبين النشطين</w:t>
      </w:r>
    </w:p>
    <w:p w14:paraId="0B0B7CBF" w14:textId="3F8FF0A3" w:rsidR="008F7BB1" w:rsidRPr="00B6049E" w:rsidRDefault="008F7BB1" w:rsidP="009723C5">
      <w:pPr>
        <w:rPr>
          <w:rStyle w:val="Diskretbetoning"/>
          <w:sz w:val="36"/>
          <w:szCs w:val="36"/>
        </w:rPr>
      </w:pPr>
      <w:r w:rsidRPr="00B6049E">
        <w:rPr>
          <w:rStyle w:val="Diskretbetoning"/>
          <w:sz w:val="36"/>
          <w:szCs w:val="36"/>
          <w:rtl/>
        </w:rPr>
        <w:t>مسؤوليات الأعضاء النشطين</w:t>
      </w:r>
      <w:r w:rsidRPr="00B6049E">
        <w:rPr>
          <w:rStyle w:val="Diskretbetoning"/>
          <w:sz w:val="36"/>
          <w:szCs w:val="36"/>
        </w:rPr>
        <w:t xml:space="preserve"> - </w:t>
      </w:r>
      <w:proofErr w:type="spellStart"/>
      <w:r w:rsidRPr="00B6049E">
        <w:rPr>
          <w:rStyle w:val="Diskretbetoning"/>
          <w:sz w:val="36"/>
          <w:szCs w:val="36"/>
        </w:rPr>
        <w:t>Gutz</w:t>
      </w:r>
      <w:proofErr w:type="spellEnd"/>
      <w:r w:rsidRPr="00B6049E">
        <w:rPr>
          <w:rStyle w:val="Diskretbetoning"/>
          <w:sz w:val="36"/>
          <w:szCs w:val="36"/>
        </w:rPr>
        <w:t xml:space="preserve"> </w:t>
      </w:r>
      <w:r w:rsidRPr="00B6049E">
        <w:rPr>
          <w:rStyle w:val="Diskretbetoning"/>
          <w:sz w:val="36"/>
          <w:szCs w:val="36"/>
          <w:rtl/>
        </w:rPr>
        <w:t>ستتم المبيعات في خريف عام 2022. يجب أن تبيع الفرق (أصغر مواليد 2013) ما لا يقل عن 5 حزم لكل لاعب</w:t>
      </w:r>
      <w:r w:rsidRPr="00B6049E">
        <w:rPr>
          <w:rStyle w:val="Diskretbetoning"/>
          <w:sz w:val="36"/>
          <w:szCs w:val="36"/>
        </w:rPr>
        <w:t xml:space="preserve">. </w:t>
      </w:r>
      <w:r w:rsidRPr="00B6049E">
        <w:rPr>
          <w:rStyle w:val="Diskretbetoning"/>
          <w:sz w:val="36"/>
          <w:szCs w:val="36"/>
          <w:rtl/>
        </w:rPr>
        <w:t>العمولة هي 20 كرونا سويدي / طرد والعمولة المتعلقة بالحزم الخمسة الأولى المباعة لكل لاعب تذهب إلى خزينة الفريق وما بعد ذلك العمولة هي شخصية</w:t>
      </w:r>
    </w:p>
    <w:p w14:paraId="100F7BDA" w14:textId="202689D8" w:rsidR="008F7BB1" w:rsidRPr="00B6049E" w:rsidRDefault="008F7BB1" w:rsidP="009723C5">
      <w:pPr>
        <w:rPr>
          <w:rStyle w:val="Diskretbetoning"/>
          <w:sz w:val="36"/>
          <w:szCs w:val="36"/>
        </w:rPr>
      </w:pPr>
      <w:r w:rsidRPr="00B6049E">
        <w:rPr>
          <w:rStyle w:val="Diskretbetoning"/>
          <w:sz w:val="36"/>
          <w:szCs w:val="36"/>
          <w:rtl/>
        </w:rPr>
        <w:t>من الممكن أن تشتري نفسك مجانًا مقابل 400 كرون سويدي لكل جولة بيع</w:t>
      </w:r>
      <w:r w:rsidRPr="00B6049E">
        <w:rPr>
          <w:rStyle w:val="Diskretbetoning"/>
          <w:sz w:val="36"/>
          <w:szCs w:val="36"/>
        </w:rPr>
        <w:t xml:space="preserve">. </w:t>
      </w:r>
      <w:r w:rsidRPr="00B6049E">
        <w:rPr>
          <w:rStyle w:val="Diskretbetoning"/>
          <w:sz w:val="36"/>
          <w:szCs w:val="36"/>
          <w:rtl/>
        </w:rPr>
        <w:t>ملاحظة ، يتم إجراء هذا الشراء المجاني فيما يتعلق بدفع رسوم العضوية</w:t>
      </w:r>
    </w:p>
    <w:p w14:paraId="0182F093" w14:textId="5A13809C" w:rsidR="008F7BB1" w:rsidRPr="00B6049E" w:rsidRDefault="008F7BB1" w:rsidP="009723C5">
      <w:pPr>
        <w:rPr>
          <w:rStyle w:val="Diskretbetoning"/>
          <w:sz w:val="36"/>
          <w:szCs w:val="36"/>
        </w:rPr>
      </w:pPr>
      <w:r w:rsidRPr="00B6049E">
        <w:rPr>
          <w:rStyle w:val="Diskretbetoning"/>
          <w:sz w:val="36"/>
          <w:szCs w:val="36"/>
          <w:rtl/>
        </w:rPr>
        <w:t>مسؤوليات العضو النشط</w:t>
      </w:r>
      <w:r w:rsidRPr="00B6049E">
        <w:rPr>
          <w:rStyle w:val="Diskretbetoning"/>
          <w:sz w:val="36"/>
          <w:szCs w:val="36"/>
        </w:rPr>
        <w:t xml:space="preserve"> - </w:t>
      </w:r>
      <w:proofErr w:type="spellStart"/>
      <w:r w:rsidRPr="00B6049E">
        <w:rPr>
          <w:rStyle w:val="Diskretbetoning"/>
          <w:sz w:val="36"/>
          <w:szCs w:val="36"/>
        </w:rPr>
        <w:t>NewBody</w:t>
      </w:r>
      <w:proofErr w:type="spellEnd"/>
      <w:r w:rsidRPr="00B6049E">
        <w:rPr>
          <w:rStyle w:val="Diskretbetoning"/>
          <w:sz w:val="36"/>
          <w:szCs w:val="36"/>
        </w:rPr>
        <w:t xml:space="preserve"> </w:t>
      </w:r>
      <w:r w:rsidRPr="00B6049E">
        <w:rPr>
          <w:rStyle w:val="Diskretbetoning"/>
          <w:sz w:val="36"/>
          <w:szCs w:val="36"/>
          <w:rtl/>
        </w:rPr>
        <w:t>ستتم المبيعات في ربيع عام 2023. يجب أن تبيع الفرق (أصغر مواليد 2013) ما لا يقل عن 5 حزم لكل لاعب</w:t>
      </w:r>
      <w:r w:rsidRPr="00B6049E">
        <w:rPr>
          <w:rStyle w:val="Diskretbetoning"/>
          <w:sz w:val="36"/>
          <w:szCs w:val="36"/>
        </w:rPr>
        <w:t xml:space="preserve">. </w:t>
      </w:r>
      <w:r w:rsidRPr="00B6049E">
        <w:rPr>
          <w:rStyle w:val="Diskretbetoning"/>
          <w:sz w:val="36"/>
          <w:szCs w:val="36"/>
          <w:rtl/>
        </w:rPr>
        <w:t>العمولة هي 20 كرونا سويدي / طرد والعمولة المتعلقة بالحزم الخمسة الأولى المباعة لكل لاعب تذهب إلى خزينة الفريق وما بعد ذلك العمولة هي شخصية</w:t>
      </w:r>
    </w:p>
    <w:p w14:paraId="3939B51E" w14:textId="69100F50" w:rsidR="008F7BB1" w:rsidRPr="00B6049E" w:rsidRDefault="008F7BB1" w:rsidP="009723C5">
      <w:pPr>
        <w:rPr>
          <w:rStyle w:val="Diskretbetoning"/>
          <w:sz w:val="36"/>
          <w:szCs w:val="36"/>
        </w:rPr>
      </w:pPr>
      <w:r w:rsidRPr="00B6049E">
        <w:rPr>
          <w:rStyle w:val="Diskretbetoning"/>
          <w:sz w:val="36"/>
          <w:szCs w:val="36"/>
          <w:rtl/>
        </w:rPr>
        <w:t>من الممكن أن تشتري نفسك مجانًا مقابل 400 كرونة سويدية لكل جولة بيع ، ويتم إجراء هذا الشراء المجاني فيما يتعلق بدفع رسوم العضوية</w:t>
      </w:r>
    </w:p>
    <w:p w14:paraId="1D6015ED" w14:textId="1B8A0A46" w:rsidR="009723C5" w:rsidRPr="00CF436C" w:rsidRDefault="008F7BB1" w:rsidP="009723C5">
      <w:pPr>
        <w:rPr>
          <w:i/>
          <w:iCs/>
          <w:color w:val="404040" w:themeColor="text1" w:themeTint="BF"/>
          <w:sz w:val="36"/>
          <w:szCs w:val="36"/>
        </w:rPr>
      </w:pPr>
      <w:r w:rsidRPr="00B6049E">
        <w:rPr>
          <w:rStyle w:val="Diskretbetoning"/>
          <w:sz w:val="36"/>
          <w:szCs w:val="36"/>
          <w:rtl/>
        </w:rPr>
        <w:t>مسؤوليات الأعضاء النشطين - تقويم عيد الميلاد في</w:t>
      </w:r>
      <w:r w:rsidRPr="00B6049E">
        <w:rPr>
          <w:rStyle w:val="Diskretbetoning"/>
          <w:sz w:val="36"/>
          <w:szCs w:val="36"/>
        </w:rPr>
        <w:t xml:space="preserve"> Bingolotto </w:t>
      </w:r>
      <w:r w:rsidRPr="00B6049E">
        <w:rPr>
          <w:rStyle w:val="Diskretbetoning"/>
          <w:sz w:val="36"/>
          <w:szCs w:val="36"/>
          <w:rtl/>
        </w:rPr>
        <w:t>يتم بيع مبيعات تقاويم عيد الميلاد من قبل جميع الفرق وصولاً إلى الفئة العمرية المولودة في 2013. تحصل الفرق المعنية على عدد من التقاويم للبيع ، ويتم نقل عدد التقويمات قبل البيع</w:t>
      </w:r>
    </w:p>
    <w:sectPr w:rsidR="009723C5" w:rsidRPr="00CF4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B4E"/>
    <w:rsid w:val="00161A42"/>
    <w:rsid w:val="00173D51"/>
    <w:rsid w:val="003A57EC"/>
    <w:rsid w:val="0063072D"/>
    <w:rsid w:val="008F7BB1"/>
    <w:rsid w:val="009723C5"/>
    <w:rsid w:val="00B6049E"/>
    <w:rsid w:val="00CF436C"/>
    <w:rsid w:val="00DD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AA120"/>
  <w15:chartTrackingRefBased/>
  <w15:docId w15:val="{18AE0A6D-67C4-4F86-B6C6-F4A12A96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q4iawc">
    <w:name w:val="q4iawc"/>
    <w:basedOn w:val="Standardstycketeckensnitt"/>
    <w:rsid w:val="009723C5"/>
  </w:style>
  <w:style w:type="character" w:styleId="Diskretbetoning">
    <w:name w:val="Subtle Emphasis"/>
    <w:basedOn w:val="Standardstycketeckensnitt"/>
    <w:uiPriority w:val="19"/>
    <w:qFormat/>
    <w:rsid w:val="00B6049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387</Words>
  <Characters>2053</Characters>
  <Application>Microsoft Office Word</Application>
  <DocSecurity>4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Faran Maroufpour</dc:creator>
  <cp:keywords/>
  <dc:description/>
  <cp:lastModifiedBy>Per Lennartsson</cp:lastModifiedBy>
  <cp:revision>2</cp:revision>
  <dcterms:created xsi:type="dcterms:W3CDTF">2022-10-07T09:17:00Z</dcterms:created>
  <dcterms:modified xsi:type="dcterms:W3CDTF">2022-10-07T09:17:00Z</dcterms:modified>
</cp:coreProperties>
</file>